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0367" w:rsidRDefault="00290367" w:rsidP="00290367">
      <w:pPr>
        <w:framePr w:hSpace="180" w:wrap="auto" w:vAnchor="text" w:hAnchor="text" w:x="180" w:y="1"/>
        <w:rPr>
          <w:noProof/>
        </w:rPr>
      </w:pPr>
      <w:r>
        <w:rPr>
          <w:noProof/>
          <w:lang w:eastAsia="hu-HU"/>
        </w:rPr>
        <w:drawing>
          <wp:inline distT="0" distB="0" distL="0" distR="0">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290367" w:rsidRDefault="00290367" w:rsidP="00290367">
      <w:pPr>
        <w:pStyle w:val="lfej"/>
        <w:tabs>
          <w:tab w:val="clear" w:pos="4536"/>
          <w:tab w:val="left" w:pos="4962"/>
        </w:tabs>
        <w:rPr>
          <w:rFonts w:ascii="Monotype Corsiva" w:hAnsi="Monotype Corsiva"/>
          <w:b/>
          <w:sz w:val="32"/>
        </w:rPr>
      </w:pPr>
      <w:r>
        <w:rPr>
          <w:rFonts w:ascii="Monotype Corsiva" w:hAnsi="Monotype Corsiva"/>
          <w:b/>
          <w:sz w:val="32"/>
        </w:rPr>
        <w:t>Gádoros Nagyközség Önkormányzata</w:t>
      </w:r>
    </w:p>
    <w:p w:rsidR="00290367" w:rsidRDefault="00290367" w:rsidP="00290367">
      <w:pPr>
        <w:pStyle w:val="lfej"/>
        <w:tabs>
          <w:tab w:val="left" w:pos="3686"/>
        </w:tabs>
        <w:rPr>
          <w:rFonts w:ascii="Monotype Corsiva" w:hAnsi="Monotype Corsiva"/>
          <w:b/>
          <w:sz w:val="32"/>
        </w:rPr>
      </w:pPr>
      <w:r>
        <w:rPr>
          <w:rFonts w:ascii="Monotype Corsiva" w:hAnsi="Monotype Corsiva"/>
          <w:b/>
          <w:sz w:val="32"/>
        </w:rPr>
        <w:t>5932 Gádoros, Kossuth u. 16.</w:t>
      </w:r>
    </w:p>
    <w:p w:rsidR="00290367" w:rsidRDefault="00290367" w:rsidP="00290367">
      <w:pPr>
        <w:pStyle w:val="lfej"/>
        <w:tabs>
          <w:tab w:val="left" w:pos="3686"/>
        </w:tabs>
        <w:rPr>
          <w:rFonts w:ascii="Monotype Corsiva" w:hAnsi="Monotype Corsiva"/>
        </w:rPr>
      </w:pPr>
      <w:r>
        <w:rPr>
          <w:rFonts w:ascii="Monotype Corsiva" w:hAnsi="Monotype Corsiva"/>
          <w:b/>
          <w:sz w:val="32"/>
        </w:rPr>
        <w:tab/>
      </w:r>
    </w:p>
    <w:p w:rsidR="00290367" w:rsidRDefault="00290367" w:rsidP="00290367">
      <w:pPr>
        <w:pStyle w:val="lfej"/>
      </w:pPr>
    </w:p>
    <w:p w:rsidR="00290367" w:rsidRDefault="00290367" w:rsidP="00290367"/>
    <w:p w:rsidR="00290367" w:rsidRDefault="00290367" w:rsidP="00290367">
      <w:pPr>
        <w:shd w:val="clear" w:color="auto" w:fill="FFFFFF"/>
        <w:jc w:val="center"/>
        <w:rPr>
          <w:rFonts w:ascii="Arial" w:hAnsi="Arial" w:cs="Arial"/>
          <w:sz w:val="38"/>
          <w:szCs w:val="38"/>
        </w:rPr>
      </w:pPr>
    </w:p>
    <w:p w:rsidR="00290367" w:rsidRDefault="00290367" w:rsidP="00290367">
      <w:pPr>
        <w:shd w:val="clear" w:color="auto" w:fill="FFFFFF"/>
        <w:jc w:val="center"/>
        <w:rPr>
          <w:sz w:val="32"/>
          <w:szCs w:val="32"/>
        </w:rPr>
      </w:pPr>
      <w:r>
        <w:rPr>
          <w:sz w:val="32"/>
          <w:szCs w:val="32"/>
        </w:rPr>
        <w:t>ELŐTERJESZTÉS</w:t>
      </w:r>
    </w:p>
    <w:p w:rsidR="00290367" w:rsidRDefault="00290367" w:rsidP="00290367">
      <w:pPr>
        <w:shd w:val="clear" w:color="auto" w:fill="FFFFFF"/>
        <w:jc w:val="center"/>
        <w:rPr>
          <w:sz w:val="32"/>
          <w:szCs w:val="32"/>
        </w:rPr>
      </w:pPr>
      <w:r>
        <w:rPr>
          <w:sz w:val="32"/>
          <w:szCs w:val="32"/>
        </w:rPr>
        <w:t>a KÉPVISELŐ-TESTÜLET2019. június 18-ai rendkívüli ülésére</w:t>
      </w:r>
    </w:p>
    <w:p w:rsidR="00290367" w:rsidRDefault="00290367" w:rsidP="00290367">
      <w:pPr>
        <w:shd w:val="clear" w:color="auto" w:fill="FFFFFF"/>
      </w:pPr>
    </w:p>
    <w:p w:rsidR="00290367" w:rsidRDefault="00290367" w:rsidP="00290367">
      <w:pPr>
        <w:shd w:val="clear" w:color="auto" w:fill="FFFFFF"/>
      </w:pPr>
    </w:p>
    <w:p w:rsidR="00290367" w:rsidRDefault="00290367" w:rsidP="00290367">
      <w:pPr>
        <w:shd w:val="clear" w:color="auto" w:fill="FFFFFF"/>
      </w:pPr>
    </w:p>
    <w:p w:rsidR="00290367" w:rsidRDefault="00290367" w:rsidP="00290367">
      <w:pPr>
        <w:pStyle w:val="Listaszerbekezds"/>
        <w:numPr>
          <w:ilvl w:val="0"/>
          <w:numId w:val="3"/>
        </w:numPr>
        <w:shd w:val="clear" w:color="auto" w:fill="FFFFFF"/>
        <w:spacing w:line="240" w:lineRule="auto"/>
        <w:jc w:val="both"/>
        <w:rPr>
          <w:b/>
          <w:u w:val="single"/>
        </w:rPr>
      </w:pPr>
      <w:r>
        <w:rPr>
          <w:b/>
          <w:u w:val="single"/>
        </w:rPr>
        <w:t xml:space="preserve"> Napirend:</w:t>
      </w:r>
    </w:p>
    <w:p w:rsidR="00290367" w:rsidRDefault="00290367" w:rsidP="00290367">
      <w:pPr>
        <w:shd w:val="clear" w:color="auto" w:fill="FFFFFF"/>
      </w:pPr>
    </w:p>
    <w:p w:rsidR="00290367" w:rsidRPr="00290367" w:rsidRDefault="00290367" w:rsidP="00290367">
      <w:pPr>
        <w:shd w:val="clear" w:color="auto" w:fill="FFFFFF"/>
        <w:ind w:left="2835" w:hanging="2835"/>
        <w:jc w:val="both"/>
        <w:rPr>
          <w:bCs/>
        </w:rPr>
      </w:pPr>
      <w:r>
        <w:rPr>
          <w:b/>
        </w:rPr>
        <w:t xml:space="preserve">Tárgy: </w:t>
      </w:r>
      <w:r>
        <w:rPr>
          <w:b/>
        </w:rPr>
        <w:tab/>
      </w:r>
      <w:r w:rsidRPr="00290367">
        <w:rPr>
          <w:bCs/>
        </w:rPr>
        <w:tab/>
      </w:r>
      <w:r w:rsidRPr="00290367">
        <w:rPr>
          <w:bCs/>
        </w:rPr>
        <w:t>A</w:t>
      </w:r>
      <w:r w:rsidRPr="00290367">
        <w:rPr>
          <w:bCs/>
        </w:rPr>
        <w:t>z önkormányzati feladatellátást szolgáló fejlesztések támogatására, ezen belül is a belterületi utak, járdák, hidak felújítása tárgyában</w:t>
      </w:r>
    </w:p>
    <w:p w:rsidR="00290367" w:rsidRPr="00290367" w:rsidRDefault="00290367" w:rsidP="00290367">
      <w:pPr>
        <w:shd w:val="clear" w:color="auto" w:fill="FFFFFF"/>
        <w:rPr>
          <w:bCs/>
        </w:rPr>
      </w:pPr>
    </w:p>
    <w:p w:rsidR="00290367" w:rsidRDefault="00290367" w:rsidP="00290367">
      <w:pPr>
        <w:shd w:val="clear" w:color="auto" w:fill="FFFFFF"/>
      </w:pPr>
      <w:r>
        <w:rPr>
          <w:b/>
        </w:rPr>
        <w:t>Előterjesztő:</w:t>
      </w:r>
      <w:r>
        <w:rPr>
          <w:b/>
        </w:rPr>
        <w:tab/>
      </w:r>
      <w:r>
        <w:rPr>
          <w:b/>
        </w:rPr>
        <w:tab/>
      </w:r>
      <w:r>
        <w:rPr>
          <w:b/>
        </w:rPr>
        <w:tab/>
      </w:r>
      <w:r>
        <w:t>Maronka Lajos Polgármester</w:t>
      </w:r>
    </w:p>
    <w:p w:rsidR="00290367" w:rsidRDefault="00290367" w:rsidP="00290367">
      <w:pPr>
        <w:shd w:val="clear" w:color="auto" w:fill="FFFFFF"/>
      </w:pPr>
    </w:p>
    <w:p w:rsidR="00290367" w:rsidRDefault="00290367" w:rsidP="00290367">
      <w:pPr>
        <w:shd w:val="clear" w:color="auto" w:fill="FFFFFF"/>
      </w:pPr>
      <w:r>
        <w:rPr>
          <w:b/>
        </w:rPr>
        <w:t>Készítette:</w:t>
      </w:r>
      <w:r>
        <w:rPr>
          <w:b/>
        </w:rPr>
        <w:tab/>
      </w:r>
      <w:r>
        <w:rPr>
          <w:b/>
        </w:rPr>
        <w:tab/>
      </w:r>
      <w:r>
        <w:rPr>
          <w:b/>
        </w:rPr>
        <w:tab/>
      </w:r>
      <w:r>
        <w:t>Dr. Olasz Imréné dr. jegyző</w:t>
      </w:r>
    </w:p>
    <w:p w:rsidR="00290367" w:rsidRDefault="00290367" w:rsidP="00290367">
      <w:pPr>
        <w:shd w:val="clear" w:color="auto" w:fill="FFFFFF"/>
      </w:pPr>
    </w:p>
    <w:p w:rsidR="00290367" w:rsidRDefault="00290367" w:rsidP="00290367">
      <w:pPr>
        <w:shd w:val="clear" w:color="auto" w:fill="FFFFFF"/>
      </w:pPr>
      <w:r>
        <w:rPr>
          <w:b/>
        </w:rPr>
        <w:t>Előzetesen tárgyalja:</w:t>
      </w:r>
    </w:p>
    <w:p w:rsidR="00290367" w:rsidRDefault="00290367" w:rsidP="00290367">
      <w:pPr>
        <w:shd w:val="clear" w:color="auto" w:fill="FFFFFF"/>
        <w:tabs>
          <w:tab w:val="left" w:pos="2268"/>
        </w:tabs>
      </w:pPr>
      <w:r>
        <w:tab/>
      </w:r>
      <w:r>
        <w:tab/>
      </w:r>
    </w:p>
    <w:p w:rsidR="00290367" w:rsidRDefault="00290367" w:rsidP="00290367">
      <w:pPr>
        <w:shd w:val="clear" w:color="auto" w:fill="FFFFFF"/>
      </w:pPr>
    </w:p>
    <w:p w:rsidR="00290367" w:rsidRDefault="00290367" w:rsidP="00290367">
      <w:pPr>
        <w:shd w:val="clear" w:color="auto" w:fill="FFFFFF"/>
        <w:rPr>
          <w:b/>
        </w:rPr>
      </w:pPr>
      <w:r>
        <w:rPr>
          <w:b/>
        </w:rPr>
        <w:t xml:space="preserve">Az előterjesztés a jogszabályi rendelkezéseknek megfelel: </w:t>
      </w:r>
      <w:r>
        <w:t>dr. Olasz Imréné dr. s.k.</w:t>
      </w:r>
    </w:p>
    <w:p w:rsidR="00290367" w:rsidRDefault="00290367" w:rsidP="00290367">
      <w:pPr>
        <w:shd w:val="clear" w:color="auto" w:fill="FFFFFF"/>
      </w:pPr>
    </w:p>
    <w:p w:rsidR="00290367" w:rsidRDefault="00290367" w:rsidP="00290367">
      <w:pPr>
        <w:shd w:val="clear" w:color="auto" w:fill="FFFFFF"/>
      </w:pPr>
    </w:p>
    <w:p w:rsidR="00290367" w:rsidRDefault="00290367" w:rsidP="00290367">
      <w:pPr>
        <w:shd w:val="clear" w:color="auto" w:fill="FFFFFF"/>
        <w:rPr>
          <w:b/>
        </w:rPr>
      </w:pPr>
      <w:r>
        <w:rPr>
          <w:b/>
        </w:rPr>
        <w:t xml:space="preserve">Az előterjesztéssel kapcsolatos törvényességi észrevétel: </w:t>
      </w:r>
    </w:p>
    <w:p w:rsidR="00290367" w:rsidRDefault="00290367" w:rsidP="00290367">
      <w:pPr>
        <w:shd w:val="clear" w:color="auto" w:fill="FFFFFF"/>
      </w:pPr>
    </w:p>
    <w:p w:rsidR="00290367" w:rsidRDefault="00290367" w:rsidP="00290367">
      <w:pPr>
        <w:shd w:val="clear" w:color="auto" w:fill="FFFFFF"/>
        <w:tabs>
          <w:tab w:val="left" w:pos="1418"/>
          <w:tab w:val="left" w:pos="2835"/>
        </w:tabs>
      </w:pPr>
      <w:r>
        <w:rPr>
          <w:b/>
        </w:rPr>
        <w:t>A döntéshez</w:t>
      </w:r>
      <w:r>
        <w:rPr>
          <w:b/>
        </w:rPr>
        <w:tab/>
        <w:t>egyszerű</w:t>
      </w:r>
      <w:r>
        <w:tab/>
      </w:r>
      <w:sdt>
        <w:sdtPr>
          <w:id w:val="-214814753"/>
        </w:sdtPr>
        <w:sdtContent>
          <w:r>
            <w:rPr>
              <w:rFonts w:ascii="MS Gothic" w:eastAsia="MS Gothic" w:hAnsi="MS Gothic" w:hint="eastAsia"/>
              <w:lang w:val="en-US"/>
            </w:rPr>
            <w:t>☒</w:t>
          </w:r>
        </w:sdtContent>
      </w:sdt>
    </w:p>
    <w:p w:rsidR="00290367" w:rsidRDefault="00290367" w:rsidP="00290367">
      <w:pPr>
        <w:shd w:val="clear" w:color="auto" w:fill="FFFFFF"/>
        <w:tabs>
          <w:tab w:val="left" w:pos="1418"/>
          <w:tab w:val="left" w:pos="2835"/>
          <w:tab w:val="left" w:pos="3402"/>
        </w:tabs>
      </w:pPr>
      <w:r>
        <w:tab/>
      </w:r>
      <w:r>
        <w:rPr>
          <w:b/>
        </w:rPr>
        <w:t>minősített</w:t>
      </w:r>
      <w:r>
        <w:tab/>
      </w:r>
      <w:r>
        <w:sym w:font="Webdings" w:char="F063"/>
      </w:r>
      <w:r>
        <w:tab/>
      </w:r>
      <w:r>
        <w:rPr>
          <w:b/>
        </w:rPr>
        <w:t>többség szükséges.</w:t>
      </w:r>
    </w:p>
    <w:p w:rsidR="00290367" w:rsidRDefault="00290367" w:rsidP="00290367">
      <w:pPr>
        <w:shd w:val="clear" w:color="auto" w:fill="FFFFFF"/>
      </w:pPr>
    </w:p>
    <w:p w:rsidR="00290367" w:rsidRDefault="00290367" w:rsidP="00290367">
      <w:pPr>
        <w:shd w:val="clear" w:color="auto" w:fill="FFFFFF"/>
      </w:pPr>
    </w:p>
    <w:p w:rsidR="00290367" w:rsidRDefault="00290367" w:rsidP="00290367">
      <w:pPr>
        <w:shd w:val="clear" w:color="auto" w:fill="FFFFFF"/>
      </w:pPr>
    </w:p>
    <w:p w:rsidR="00290367" w:rsidRDefault="00290367" w:rsidP="00290367">
      <w:pPr>
        <w:shd w:val="clear" w:color="auto" w:fill="FFFFFF"/>
        <w:rPr>
          <w:b/>
        </w:rPr>
      </w:pPr>
      <w:r>
        <w:rPr>
          <w:b/>
        </w:rPr>
        <w:t xml:space="preserve">Az előterjesztés a kifüggesztési helyszínen közzétehető: </w:t>
      </w:r>
    </w:p>
    <w:p w:rsidR="00290367" w:rsidRDefault="00290367" w:rsidP="00290367">
      <w:pPr>
        <w:shd w:val="clear" w:color="auto" w:fill="FFFFFF"/>
      </w:pPr>
    </w:p>
    <w:p w:rsidR="00290367" w:rsidRDefault="00290367" w:rsidP="00290367">
      <w:pPr>
        <w:shd w:val="clear" w:color="auto" w:fill="FFFFFF"/>
        <w:tabs>
          <w:tab w:val="left" w:pos="1418"/>
          <w:tab w:val="left" w:pos="2835"/>
        </w:tabs>
      </w:pPr>
      <w:r>
        <w:rPr>
          <w:b/>
        </w:rPr>
        <w:tab/>
        <w:t>Igen</w:t>
      </w:r>
      <w:r>
        <w:tab/>
      </w:r>
      <w:sdt>
        <w:sdtPr>
          <w:id w:val="-585152774"/>
        </w:sdtPr>
        <w:sdtContent>
          <w:r>
            <w:rPr>
              <w:rFonts w:ascii="MS Gothic" w:eastAsia="MS Gothic" w:hAnsi="MS Gothic" w:hint="eastAsia"/>
              <w:lang w:val="en-US"/>
            </w:rPr>
            <w:t>☒</w:t>
          </w:r>
        </w:sdtContent>
      </w:sdt>
    </w:p>
    <w:p w:rsidR="00290367" w:rsidRDefault="00290367" w:rsidP="00290367">
      <w:pPr>
        <w:shd w:val="clear" w:color="auto" w:fill="FFFFFF"/>
        <w:tabs>
          <w:tab w:val="left" w:pos="1418"/>
          <w:tab w:val="left" w:pos="2835"/>
        </w:tabs>
      </w:pPr>
      <w:r>
        <w:rPr>
          <w:b/>
        </w:rPr>
        <w:tab/>
        <w:t>Nem</w:t>
      </w:r>
      <w:r>
        <w:tab/>
      </w:r>
      <w:r>
        <w:sym w:font="Webdings" w:char="F063"/>
      </w:r>
    </w:p>
    <w:p w:rsidR="00290367" w:rsidRDefault="00290367" w:rsidP="00290367">
      <w:pPr>
        <w:shd w:val="clear" w:color="auto" w:fill="FFFFFF"/>
      </w:pPr>
    </w:p>
    <w:p w:rsidR="00290367" w:rsidRDefault="00290367" w:rsidP="00290367">
      <w:pPr>
        <w:shd w:val="clear" w:color="auto" w:fill="FFFFFF"/>
      </w:pPr>
    </w:p>
    <w:p w:rsidR="00290367" w:rsidRDefault="00290367" w:rsidP="00290367">
      <w:pPr>
        <w:shd w:val="clear" w:color="auto" w:fill="FFFFFF"/>
        <w:tabs>
          <w:tab w:val="left" w:pos="5103"/>
        </w:tabs>
      </w:pPr>
      <w:r>
        <w:rPr>
          <w:b/>
        </w:rPr>
        <w:t>Az előterjesztést nyílt ülésen kell tárgyalni</w:t>
      </w:r>
      <w:r>
        <w:t>.</w:t>
      </w:r>
      <w:r>
        <w:tab/>
      </w:r>
      <w:sdt>
        <w:sdtPr>
          <w:id w:val="882602538"/>
        </w:sdtPr>
        <w:sdtContent>
          <w:r>
            <w:rPr>
              <w:rFonts w:ascii="MS Gothic" w:eastAsia="MS Gothic" w:hAnsi="MS Gothic" w:hint="eastAsia"/>
              <w:lang w:val="en-US"/>
            </w:rPr>
            <w:t>☒</w:t>
          </w:r>
        </w:sdtContent>
      </w:sdt>
    </w:p>
    <w:p w:rsidR="00290367" w:rsidRDefault="00290367" w:rsidP="00290367">
      <w:pPr>
        <w:shd w:val="clear" w:color="auto" w:fill="FFFFFF"/>
      </w:pPr>
    </w:p>
    <w:p w:rsidR="00290367" w:rsidRDefault="00290367" w:rsidP="00290367">
      <w:pPr>
        <w:shd w:val="clear" w:color="auto" w:fill="FFFFFF"/>
        <w:tabs>
          <w:tab w:val="left" w:pos="5103"/>
        </w:tabs>
        <w:rPr>
          <w:b/>
        </w:rPr>
      </w:pPr>
      <w:r>
        <w:rPr>
          <w:b/>
        </w:rPr>
        <w:t>Az előterjesztést zárt ülésen kell tárgyalni.</w:t>
      </w:r>
      <w:r>
        <w:rPr>
          <w:b/>
        </w:rPr>
        <w:tab/>
      </w:r>
      <w:r>
        <w:rPr>
          <w:b/>
        </w:rPr>
        <w:sym w:font="Webdings" w:char="F063"/>
      </w:r>
    </w:p>
    <w:p w:rsidR="00290367" w:rsidRDefault="00290367" w:rsidP="00290367">
      <w:pPr>
        <w:shd w:val="clear" w:color="auto" w:fill="FFFFFF"/>
      </w:pPr>
    </w:p>
    <w:p w:rsidR="00290367" w:rsidRDefault="00290367" w:rsidP="00290367">
      <w:pPr>
        <w:shd w:val="clear" w:color="auto" w:fill="FFFFFF"/>
        <w:tabs>
          <w:tab w:val="left" w:pos="5103"/>
        </w:tabs>
        <w:rPr>
          <w:b/>
        </w:rPr>
      </w:pPr>
      <w:r>
        <w:rPr>
          <w:b/>
        </w:rPr>
        <w:t>Azelőterjesztés zárt ülésen tárgyalható.</w:t>
      </w:r>
      <w:r>
        <w:rPr>
          <w:b/>
        </w:rPr>
        <w:tab/>
      </w:r>
      <w:r>
        <w:rPr>
          <w:b/>
        </w:rPr>
        <w:sym w:font="Webdings" w:char="F063"/>
      </w:r>
    </w:p>
    <w:p w:rsidR="00A65BDD" w:rsidRDefault="00272BBE">
      <w:pPr>
        <w:jc w:val="center"/>
        <w:rPr>
          <w:b/>
          <w:spacing w:val="80"/>
          <w:sz w:val="28"/>
        </w:rPr>
      </w:pPr>
      <w:bookmarkStart w:id="0" w:name="_GoBack"/>
      <w:bookmarkEnd w:id="0"/>
      <w:r>
        <w:rPr>
          <w:b/>
          <w:spacing w:val="80"/>
          <w:sz w:val="28"/>
        </w:rPr>
        <w:lastRenderedPageBreak/>
        <w:t>ELŐTERJESZTÉS</w:t>
      </w:r>
    </w:p>
    <w:p w:rsidR="00A65BDD" w:rsidRDefault="00A65BDD">
      <w:pPr>
        <w:jc w:val="center"/>
        <w:rPr>
          <w:b/>
          <w:sz w:val="28"/>
        </w:rPr>
      </w:pPr>
    </w:p>
    <w:p w:rsidR="00A65BDD" w:rsidRDefault="00272BBE">
      <w:pPr>
        <w:jc w:val="center"/>
      </w:pPr>
      <w:r>
        <w:rPr>
          <w:b/>
          <w:sz w:val="28"/>
        </w:rPr>
        <w:t xml:space="preserve">A Képviselő-testület 2019. </w:t>
      </w:r>
      <w:r w:rsidR="00ED47D7">
        <w:rPr>
          <w:b/>
          <w:sz w:val="28"/>
        </w:rPr>
        <w:t>június 18-án 14 órakor tartandó rendkívüli</w:t>
      </w:r>
      <w:r>
        <w:rPr>
          <w:b/>
          <w:sz w:val="28"/>
        </w:rPr>
        <w:t xml:space="preserve"> ülésére </w:t>
      </w:r>
      <w:bookmarkStart w:id="1" w:name="_Hlk11657331"/>
      <w:r>
        <w:rPr>
          <w:b/>
          <w:sz w:val="28"/>
        </w:rPr>
        <w:t>az önkormányzati feladatellátást szolgáló fejlesztések támogatására, ezen belül is a belterületi utak, járdák, hidak felújítása tárgyában</w:t>
      </w:r>
      <w:bookmarkEnd w:id="1"/>
    </w:p>
    <w:p w:rsidR="00A65BDD" w:rsidRDefault="00A65BDD">
      <w:pPr>
        <w:jc w:val="center"/>
        <w:rPr>
          <w:b/>
        </w:rPr>
      </w:pPr>
    </w:p>
    <w:p w:rsidR="00A65BDD" w:rsidRDefault="00272BBE">
      <w:pPr>
        <w:jc w:val="center"/>
        <w:rPr>
          <w:b/>
        </w:rPr>
      </w:pPr>
      <w:r>
        <w:rPr>
          <w:b/>
        </w:rPr>
        <w:t>Tisztelt Képviselő-testület!</w:t>
      </w:r>
    </w:p>
    <w:p w:rsidR="00A65BDD" w:rsidRDefault="00A65BDD"/>
    <w:p w:rsidR="00ED47D7" w:rsidRDefault="00ED47D7">
      <w:pPr>
        <w:jc w:val="both"/>
      </w:pPr>
      <w:r>
        <w:t>2019. június 14-én hiánypótlásra való felszólítás érkezett a Magyar Államkincstár Békés Megyei Igazgatóság Államháztartási Irodájától</w:t>
      </w:r>
      <w:r w:rsidR="00BD0CE0">
        <w:t xml:space="preserve"> – az előterjesztés mellékleteként megtekinthető -</w:t>
      </w:r>
      <w:r>
        <w:t xml:space="preserve"> a Belterületi utak, járdák, hidak felújítása tárgyában. A felszólítás alapján szükséges a Képviselő-testület 2019. május 21-én hozott 131/2019. (V. 21.) KT határozatát módosítani, mégpedig úgy, hogy a megvalósítási helyszíneknek a helyrajzi számai is legyenek megadva</w:t>
      </w:r>
      <w:r w:rsidR="00BD0CE0">
        <w:t xml:space="preserve"> a határozatban.</w:t>
      </w:r>
    </w:p>
    <w:p w:rsidR="00BD0CE0" w:rsidRDefault="00BD0CE0">
      <w:pPr>
        <w:jc w:val="both"/>
      </w:pPr>
    </w:p>
    <w:p w:rsidR="00BD0CE0" w:rsidRPr="00B411A3" w:rsidRDefault="00BD0CE0" w:rsidP="00BD0CE0">
      <w:pPr>
        <w:suppressAutoHyphens/>
        <w:spacing w:line="252" w:lineRule="auto"/>
        <w:jc w:val="both"/>
        <w:rPr>
          <w:color w:val="auto"/>
          <w:lang w:eastAsia="zh-CN"/>
        </w:rPr>
      </w:pPr>
      <w:r w:rsidRPr="00B411A3">
        <w:rPr>
          <w:color w:val="auto"/>
          <w:lang w:eastAsia="zh-CN"/>
        </w:rPr>
        <w:t xml:space="preserve">Kérem a Tisztelt Képviselő-testületet, hogy </w:t>
      </w:r>
      <w:r>
        <w:t>a Belterületi utak, járdák, hidak felújítása című pályázat sikeressége érdekében fogadják el az új, m</w:t>
      </w:r>
      <w:r w:rsidR="00272BBE">
        <w:t>ódosított határozati javaslatot, melyben szerepelnek a megvalósítandó utak helyrajzi számai is.</w:t>
      </w:r>
    </w:p>
    <w:p w:rsidR="00BD0CE0" w:rsidRDefault="00BD0CE0">
      <w:pPr>
        <w:jc w:val="both"/>
      </w:pPr>
    </w:p>
    <w:p w:rsidR="00A816F1" w:rsidRDefault="00A816F1" w:rsidP="00A816F1">
      <w:pPr>
        <w:jc w:val="both"/>
        <w:rPr>
          <w:b/>
          <w:u w:val="single"/>
        </w:rPr>
      </w:pPr>
      <w:r>
        <w:rPr>
          <w:b/>
          <w:u w:val="single"/>
        </w:rPr>
        <w:t>Határozati javaslat I.:</w:t>
      </w:r>
    </w:p>
    <w:p w:rsidR="00BF3642" w:rsidRPr="00E722B7" w:rsidRDefault="00BF3642" w:rsidP="00BF3642">
      <w:pPr>
        <w:jc w:val="both"/>
      </w:pPr>
      <w:r w:rsidRPr="00E722B7">
        <w:t xml:space="preserve">Gádoros Nagyközségi Önkormányzat Képviselő-testülete visszavonja a </w:t>
      </w:r>
      <w:r>
        <w:t>131</w:t>
      </w:r>
      <w:r w:rsidRPr="00E722B7">
        <w:t>/2019. (</w:t>
      </w:r>
      <w:r>
        <w:t>V</w:t>
      </w:r>
      <w:r w:rsidRPr="00E722B7">
        <w:t xml:space="preserve">. </w:t>
      </w:r>
      <w:r>
        <w:t>21</w:t>
      </w:r>
      <w:r w:rsidRPr="00E722B7">
        <w:t>.) KT határozatát</w:t>
      </w:r>
      <w:r>
        <w:t>.</w:t>
      </w:r>
      <w:r w:rsidRPr="00E722B7">
        <w:t xml:space="preserve"> </w:t>
      </w:r>
    </w:p>
    <w:p w:rsidR="00A816F1" w:rsidRDefault="00A816F1">
      <w:pPr>
        <w:jc w:val="both"/>
      </w:pPr>
    </w:p>
    <w:p w:rsidR="00A816F1" w:rsidRDefault="00A816F1">
      <w:pPr>
        <w:jc w:val="both"/>
      </w:pPr>
      <w:r>
        <w:t xml:space="preserve">Határidő: </w:t>
      </w:r>
      <w:r>
        <w:tab/>
        <w:t>azonnal</w:t>
      </w:r>
    </w:p>
    <w:p w:rsidR="00A816F1" w:rsidRDefault="00A816F1">
      <w:pPr>
        <w:jc w:val="both"/>
      </w:pPr>
      <w:r>
        <w:t>Felelős:</w:t>
      </w:r>
      <w:r>
        <w:tab/>
        <w:t>Maronka Lajos polgármester</w:t>
      </w:r>
    </w:p>
    <w:p w:rsidR="00A816F1" w:rsidRDefault="00A816F1">
      <w:pPr>
        <w:jc w:val="both"/>
      </w:pPr>
    </w:p>
    <w:p w:rsidR="00A65BDD" w:rsidRDefault="00272BBE">
      <w:pPr>
        <w:jc w:val="both"/>
        <w:rPr>
          <w:b/>
          <w:u w:val="single"/>
        </w:rPr>
      </w:pPr>
      <w:r>
        <w:rPr>
          <w:b/>
          <w:u w:val="single"/>
        </w:rPr>
        <w:t>Határozati javaslat I</w:t>
      </w:r>
      <w:r w:rsidR="00A816F1">
        <w:rPr>
          <w:b/>
          <w:u w:val="single"/>
        </w:rPr>
        <w:t>I</w:t>
      </w:r>
      <w:r>
        <w:rPr>
          <w:b/>
          <w:u w:val="single"/>
        </w:rPr>
        <w:t>.:</w:t>
      </w:r>
    </w:p>
    <w:p w:rsidR="00BD0CE0" w:rsidRDefault="00BD0CE0">
      <w:pPr>
        <w:jc w:val="both"/>
      </w:pPr>
    </w:p>
    <w:p w:rsidR="00A65BDD" w:rsidRDefault="00272BBE">
      <w:pPr>
        <w:jc w:val="both"/>
      </w:pPr>
      <w:r>
        <w:t>Gádoros Nagyközség Önkormányzat Képviselő-testülete a Magyarország 2019. évi központi költségvetéséről szóló 2018. évi L. törvény 3. melléklet II. 2. pont c) pont szerinti önkormányzati feladatellátást szolgáló fejlesztések támogatására kiírt pályázaton részt vesz az alábbi utak felújításával: Nagy utca</w:t>
      </w:r>
      <w:r w:rsidR="00BD0CE0">
        <w:t xml:space="preserve"> (731, 732 hrsz.)</w:t>
      </w:r>
      <w:r>
        <w:t>, Dobó utca</w:t>
      </w:r>
      <w:r w:rsidR="00BD0CE0">
        <w:t xml:space="preserve"> (1259 hrsz.)</w:t>
      </w:r>
      <w:r>
        <w:t>, Iskola utca</w:t>
      </w:r>
      <w:r w:rsidR="00BD0CE0">
        <w:t xml:space="preserve"> (775 hrsz.)</w:t>
      </w:r>
      <w:r>
        <w:t>, Ady Endre utca</w:t>
      </w:r>
      <w:r w:rsidR="00BD0CE0">
        <w:t xml:space="preserve"> (1594 hrsz.)</w:t>
      </w:r>
      <w:r>
        <w:t>, Béke utca és a főút felőli kereszteződés</w:t>
      </w:r>
      <w:r w:rsidR="00BD0CE0">
        <w:t xml:space="preserve"> (414 hrsz.)</w:t>
      </w:r>
      <w:r>
        <w:t>.</w:t>
      </w:r>
    </w:p>
    <w:p w:rsidR="00A65BDD" w:rsidRDefault="00272BBE">
      <w:pPr>
        <w:jc w:val="both"/>
      </w:pPr>
      <w:r>
        <w:t>Dönt arról, hogy a felújítani kívánt utak pályázatához 2.338.578,- Ft önerőt biztosít a 2019. évi költségvetésben szereplő céltartalék terhére.</w:t>
      </w:r>
    </w:p>
    <w:p w:rsidR="00A65BDD" w:rsidRDefault="00272BBE">
      <w:pPr>
        <w:jc w:val="both"/>
      </w:pPr>
      <w:r>
        <w:t>A pályázattal igényelt támogatás összege 13.251.942.- Ft, így a teljes projekt költség 15.590.520.- Ft.</w:t>
      </w:r>
    </w:p>
    <w:p w:rsidR="00A65BDD" w:rsidRDefault="00272BBE">
      <w:pPr>
        <w:jc w:val="both"/>
      </w:pPr>
      <w:r>
        <w:t>Megbízza a polgármestert a pályázat elektronikus, illetve papír alapon való benyújtásával.</w:t>
      </w:r>
    </w:p>
    <w:p w:rsidR="00A65BDD" w:rsidRDefault="00A65BDD">
      <w:pPr>
        <w:jc w:val="both"/>
      </w:pPr>
    </w:p>
    <w:p w:rsidR="00A65BDD" w:rsidRDefault="00272BBE">
      <w:pPr>
        <w:jc w:val="both"/>
      </w:pPr>
      <w:r>
        <w:t xml:space="preserve">Határidő: </w:t>
      </w:r>
      <w:r>
        <w:tab/>
      </w:r>
      <w:r w:rsidR="00521AD7">
        <w:t>azonnal</w:t>
      </w:r>
    </w:p>
    <w:p w:rsidR="00A65BDD" w:rsidRDefault="00272BBE">
      <w:pPr>
        <w:jc w:val="both"/>
      </w:pPr>
      <w:r>
        <w:t xml:space="preserve">Felelős: </w:t>
      </w:r>
      <w:r>
        <w:tab/>
        <w:t>Maronka Lajos polgármester</w:t>
      </w:r>
    </w:p>
    <w:p w:rsidR="00A65BDD" w:rsidRDefault="00A65BDD">
      <w:pPr>
        <w:jc w:val="both"/>
      </w:pPr>
    </w:p>
    <w:p w:rsidR="00A65BDD" w:rsidRDefault="00272BBE">
      <w:r>
        <w:t xml:space="preserve">Gádoros, 2019. </w:t>
      </w:r>
      <w:r w:rsidR="00BD0CE0">
        <w:t>június 14</w:t>
      </w:r>
      <w:r>
        <w:t>.</w:t>
      </w:r>
    </w:p>
    <w:p w:rsidR="00A65BDD" w:rsidRDefault="00A65BDD"/>
    <w:p w:rsidR="00A65BDD" w:rsidRDefault="00272BBE">
      <w:pPr>
        <w:ind w:left="6804"/>
        <w:jc w:val="center"/>
      </w:pPr>
      <w:r>
        <w:t>Maronka Lajos</w:t>
      </w:r>
    </w:p>
    <w:p w:rsidR="00A65BDD" w:rsidRDefault="00272BBE">
      <w:pPr>
        <w:ind w:left="6804"/>
        <w:jc w:val="center"/>
      </w:pPr>
      <w:r>
        <w:t>polgármester</w:t>
      </w:r>
    </w:p>
    <w:sectPr w:rsidR="00A65BDD">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2D38A9"/>
    <w:multiLevelType w:val="multilevel"/>
    <w:tmpl w:val="F274EF8E"/>
    <w:lvl w:ilvl="0">
      <w:start w:val="1"/>
      <w:numFmt w:val="bullet"/>
      <w:lvlText w:val="-"/>
      <w:lvlJc w:val="left"/>
      <w:pPr>
        <w:ind w:left="720" w:hanging="360"/>
      </w:pPr>
      <w:rPr>
        <w:rFonts w:ascii="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594445F7"/>
    <w:multiLevelType w:val="hybridMultilevel"/>
    <w:tmpl w:val="4C467B9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15:restartNumberingAfterBreak="0">
    <w:nsid w:val="60862FB6"/>
    <w:multiLevelType w:val="multilevel"/>
    <w:tmpl w:val="2E1EA9D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BDD"/>
    <w:rsid w:val="00272BBE"/>
    <w:rsid w:val="00290367"/>
    <w:rsid w:val="00521AD7"/>
    <w:rsid w:val="00A65BDD"/>
    <w:rsid w:val="00A816F1"/>
    <w:rsid w:val="00BD0CE0"/>
    <w:rsid w:val="00BF3642"/>
    <w:rsid w:val="00ED47D7"/>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2FAB0"/>
  <w15:docId w15:val="{4AD65488-1AA4-4A33-8F97-96F3EF21B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Cs w:val="24"/>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line="259" w:lineRule="auto"/>
    </w:pPr>
    <w:rPr>
      <w:rFonts w:eastAsia="Calibri"/>
      <w:color w:val="00000A"/>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Vgjegyzet-hivatkozs">
    <w:name w:val="endnote reference"/>
    <w:basedOn w:val="Bekezdsalapbettpusa"/>
    <w:uiPriority w:val="99"/>
    <w:semiHidden/>
    <w:unhideWhenUsed/>
    <w:qFormat/>
    <w:rsid w:val="00056F5B"/>
    <w:rPr>
      <w:rFonts w:cs="Times New Roman"/>
      <w:vertAlign w:val="superscript"/>
    </w:rPr>
  </w:style>
  <w:style w:type="character" w:customStyle="1" w:styleId="ListLabel1">
    <w:name w:val="ListLabel 1"/>
    <w:qFormat/>
    <w:rPr>
      <w:rFonts w:eastAsia="Calibri"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b/>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BuborkszvegChar">
    <w:name w:val="Buborékszöveg Char"/>
    <w:basedOn w:val="Bekezdsalapbettpusa"/>
    <w:link w:val="Buborkszveg"/>
    <w:uiPriority w:val="99"/>
    <w:semiHidden/>
    <w:qFormat/>
    <w:rsid w:val="00322E4A"/>
    <w:rPr>
      <w:rFonts w:ascii="Segoe UI" w:hAnsi="Segoe UI" w:cs="Segoe UI"/>
      <w:color w:val="00000A"/>
      <w:sz w:val="18"/>
      <w:szCs w:val="18"/>
    </w:rPr>
  </w:style>
  <w:style w:type="character" w:customStyle="1" w:styleId="ListLabel14">
    <w:name w:val="ListLabel 14"/>
    <w:qFormat/>
    <w:rPr>
      <w:rFonts w:eastAsia="Calibri" w:cs="Times New Roman"/>
      <w:b/>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Times New Roman"/>
      <w:b/>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cs="Symbol"/>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Times New Roman"/>
      <w:b/>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cs="Symbol"/>
    </w:rPr>
  </w:style>
  <w:style w:type="character" w:customStyle="1" w:styleId="ListLabel31">
    <w:name w:val="ListLabel 31"/>
    <w:qFormat/>
    <w:rPr>
      <w:rFonts w:cs="Courier New"/>
    </w:rPr>
  </w:style>
  <w:style w:type="character" w:customStyle="1" w:styleId="ListLabel32">
    <w:name w:val="ListLabel 32"/>
    <w:qFormat/>
    <w:rPr>
      <w:rFonts w:cs="Wingdings"/>
    </w:rPr>
  </w:style>
  <w:style w:type="character" w:customStyle="1" w:styleId="ListLabel33">
    <w:name w:val="ListLabel 33"/>
    <w:qFormat/>
    <w:rPr>
      <w:rFonts w:cs="Symbol"/>
    </w:rPr>
  </w:style>
  <w:style w:type="character" w:customStyle="1" w:styleId="ListLabel34">
    <w:name w:val="ListLabel 34"/>
    <w:qFormat/>
    <w:rPr>
      <w:rFonts w:cs="Courier New"/>
    </w:rPr>
  </w:style>
  <w:style w:type="character" w:customStyle="1" w:styleId="ListLabel35">
    <w:name w:val="ListLabel 35"/>
    <w:qFormat/>
    <w:rPr>
      <w:rFonts w:cs="Wingdings"/>
    </w:rPr>
  </w:style>
  <w:style w:type="character" w:customStyle="1" w:styleId="ListLabel36">
    <w:name w:val="ListLabel 36"/>
    <w:qFormat/>
    <w:rPr>
      <w:rFonts w:cs="Times New Roman"/>
      <w:b/>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Times New Roman"/>
      <w:b/>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cs="Times New Roman"/>
      <w:b/>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paragraph" w:customStyle="1" w:styleId="Cmsor">
    <w:name w:val="Címsor"/>
    <w:basedOn w:val="Norml"/>
    <w:next w:val="Szvegtrzs"/>
    <w:qFormat/>
    <w:pPr>
      <w:keepNext/>
      <w:spacing w:before="240" w:after="120"/>
    </w:pPr>
    <w:rPr>
      <w:rFonts w:ascii="Liberation Sans" w:eastAsia="Microsoft YaHei" w:hAnsi="Liberation Sans" w:cs="Mangal"/>
      <w:sz w:val="28"/>
      <w:szCs w:val="28"/>
    </w:rPr>
  </w:style>
  <w:style w:type="paragraph" w:styleId="Szvegtrzs">
    <w:name w:val="Body Text"/>
    <w:basedOn w:val="Norml"/>
    <w:pPr>
      <w:spacing w:after="140" w:line="288" w:lineRule="auto"/>
    </w:pPr>
  </w:style>
  <w:style w:type="paragraph" w:styleId="Lista">
    <w:name w:val="List"/>
    <w:basedOn w:val="Szvegtrzs"/>
    <w:rPr>
      <w:rFonts w:cs="Mangal"/>
    </w:rPr>
  </w:style>
  <w:style w:type="paragraph" w:styleId="Kpalrs">
    <w:name w:val="caption"/>
    <w:basedOn w:val="Norml"/>
    <w:qFormat/>
    <w:pPr>
      <w:suppressLineNumbers/>
      <w:spacing w:before="120" w:after="120"/>
    </w:pPr>
    <w:rPr>
      <w:rFonts w:cs="Mangal"/>
      <w:i/>
      <w:iCs/>
    </w:rPr>
  </w:style>
  <w:style w:type="paragraph" w:customStyle="1" w:styleId="Trgymutat">
    <w:name w:val="Tárgymutató"/>
    <w:basedOn w:val="Norml"/>
    <w:qFormat/>
    <w:pPr>
      <w:suppressLineNumbers/>
    </w:pPr>
    <w:rPr>
      <w:rFonts w:cs="Mangal"/>
    </w:rPr>
  </w:style>
  <w:style w:type="paragraph" w:styleId="Listaszerbekezds">
    <w:name w:val="List Paragraph"/>
    <w:basedOn w:val="Norml"/>
    <w:link w:val="ListaszerbekezdsChar"/>
    <w:uiPriority w:val="34"/>
    <w:qFormat/>
    <w:rsid w:val="004835EC"/>
    <w:pPr>
      <w:ind w:left="720"/>
      <w:contextualSpacing/>
    </w:pPr>
  </w:style>
  <w:style w:type="paragraph" w:styleId="Buborkszveg">
    <w:name w:val="Balloon Text"/>
    <w:basedOn w:val="Norml"/>
    <w:link w:val="BuborkszvegChar"/>
    <w:uiPriority w:val="99"/>
    <w:semiHidden/>
    <w:unhideWhenUsed/>
    <w:qFormat/>
    <w:rsid w:val="00322E4A"/>
    <w:pPr>
      <w:spacing w:line="240" w:lineRule="auto"/>
    </w:pPr>
    <w:rPr>
      <w:rFonts w:ascii="Segoe UI" w:hAnsi="Segoe UI" w:cs="Segoe UI"/>
      <w:sz w:val="18"/>
      <w:szCs w:val="18"/>
    </w:rPr>
  </w:style>
  <w:style w:type="table" w:styleId="Rcsostblzat">
    <w:name w:val="Table Grid"/>
    <w:basedOn w:val="Normltblzat"/>
    <w:uiPriority w:val="59"/>
    <w:rsid w:val="009B2BEC"/>
    <w:rPr>
      <w:rFonts w:asciiTheme="minorHAnsi" w:hAnsiTheme="minorHAnsi" w:cs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semiHidden/>
    <w:unhideWhenUsed/>
    <w:rsid w:val="00290367"/>
    <w:pPr>
      <w:tabs>
        <w:tab w:val="center" w:pos="4536"/>
        <w:tab w:val="right" w:pos="9072"/>
      </w:tabs>
      <w:spacing w:line="240" w:lineRule="auto"/>
      <w:jc w:val="both"/>
    </w:pPr>
    <w:rPr>
      <w:color w:val="auto"/>
    </w:rPr>
  </w:style>
  <w:style w:type="character" w:customStyle="1" w:styleId="lfejChar">
    <w:name w:val="Élőfej Char"/>
    <w:basedOn w:val="Bekezdsalapbettpusa"/>
    <w:link w:val="lfej"/>
    <w:semiHidden/>
    <w:rsid w:val="00290367"/>
    <w:rPr>
      <w:rFonts w:eastAsia="Calibri"/>
      <w:sz w:val="24"/>
    </w:rPr>
  </w:style>
  <w:style w:type="character" w:customStyle="1" w:styleId="ListaszerbekezdsChar">
    <w:name w:val="Listaszerű bekezdés Char"/>
    <w:link w:val="Listaszerbekezds"/>
    <w:uiPriority w:val="34"/>
    <w:locked/>
    <w:rsid w:val="00290367"/>
    <w:rPr>
      <w:rFonts w:eastAsia="Calibri"/>
      <w:color w:val="00000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2</Pages>
  <Words>371</Words>
  <Characters>2564</Characters>
  <Application>Microsoft Office Word</Application>
  <DocSecurity>0</DocSecurity>
  <Lines>21</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balint_kriszti</dc:creator>
  <dc:description/>
  <cp:lastModifiedBy>Németh Lászlóné</cp:lastModifiedBy>
  <cp:revision>24</cp:revision>
  <cp:lastPrinted>2019-06-14T09:32:00Z</cp:lastPrinted>
  <dcterms:created xsi:type="dcterms:W3CDTF">2018-04-12T13:46:00Z</dcterms:created>
  <dcterms:modified xsi:type="dcterms:W3CDTF">2019-06-17T07:49:00Z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